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附件1：报价文件格式</w:t>
      </w:r>
    </w:p>
    <w:p>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（一）报价函</w:t>
      </w:r>
    </w:p>
    <w:p>
      <w:pPr>
        <w:numPr>
          <w:ilvl w:val="0"/>
          <w:numId w:val="0"/>
        </w:numPr>
        <w:jc w:val="both"/>
        <w:rPr>
          <w:rFonts w:hint="eastAsia" w:ascii="仿宋_GB2312" w:hAnsi="宋体" w:eastAsia="仿宋_GB2312" w:cs="仿宋_GB2312"/>
          <w:b w:val="0"/>
          <w:bCs w:val="0"/>
          <w:color w:val="000000"/>
          <w:kern w:val="0"/>
          <w:sz w:val="28"/>
          <w:szCs w:val="28"/>
          <w:lang w:val="en-US" w:eastAsia="zh-CN" w:bidi="ar"/>
        </w:rPr>
      </w:pPr>
      <w:r>
        <w:rPr>
          <w:rFonts w:hint="eastAsia" w:ascii="仿宋_GB2312" w:hAnsi="仿宋_GB2312" w:eastAsia="仿宋_GB2312" w:cs="仿宋_GB2312"/>
          <w:i w:val="0"/>
          <w:iCs w:val="0"/>
          <w:sz w:val="28"/>
          <w:szCs w:val="28"/>
          <w:u w:val="single"/>
          <w:lang w:val="en-US" w:eastAsia="zh-CN"/>
        </w:rPr>
        <w:t>海南绿峰资源开发有限公司</w:t>
      </w:r>
      <w:r>
        <w:rPr>
          <w:rFonts w:hint="eastAsia" w:ascii="仿宋_GB2312" w:hAnsi="宋体" w:eastAsia="仿宋_GB2312" w:cs="仿宋_GB2312"/>
          <w:b w:val="0"/>
          <w:bCs w:val="0"/>
          <w:i w:val="0"/>
          <w:i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关于</w:t>
      </w:r>
      <w:r>
        <w:rPr>
          <w:rFonts w:hint="eastAsia" w:ascii="仿宋_GB2312" w:hAnsi="宋体" w:eastAsia="仿宋_GB2312" w:cs="仿宋_GB2312"/>
          <w:b w:val="0"/>
          <w:bCs w:val="0"/>
          <w:color w:val="000000"/>
          <w:kern w:val="0"/>
          <w:sz w:val="28"/>
          <w:szCs w:val="28"/>
          <w:u w:val="single"/>
          <w:lang w:val="en-US" w:eastAsia="zh-CN" w:bidi="ar"/>
        </w:rPr>
        <w:t xml:space="preserve"> 2025年劳动保护用品 </w:t>
      </w:r>
      <w:r>
        <w:rPr>
          <w:rFonts w:hint="eastAsia" w:ascii="仿宋_GB2312" w:hAnsi="宋体" w:eastAsia="仿宋_GB2312" w:cs="仿宋_GB2312"/>
          <w:b w:val="0"/>
          <w:bCs w:val="0"/>
          <w:color w:val="000000"/>
          <w:kern w:val="0"/>
          <w:sz w:val="28"/>
          <w:szCs w:val="28"/>
          <w:lang w:val="en-US" w:eastAsia="zh-CN" w:bidi="ar"/>
        </w:rPr>
        <w:t>采购项目，我司经详细审阅和研究，现决定参加本项目询价。同时，签字代表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（姓名、职务）已被正式授权代表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报价单位名称）提交下述文件。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（1）需提供企业营业执照、法人身份证（复印件加盖公章）。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（3）报价明细表；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同时承诺如下：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1、按照询价邀请函中规定各项要求，我方愿以大写：</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元）的总报价提供所需货物和服务。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2、如果我司成交，我司将在合同签订后的</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内完成项目内容。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3、本报价文件的有效期为从报价之日起计算</w:t>
      </w:r>
      <w:r>
        <w:rPr>
          <w:rFonts w:hint="eastAsia" w:ascii="仿宋_GB2312" w:hAnsi="宋体" w:eastAsia="仿宋_GB2312" w:cs="仿宋_GB2312"/>
          <w:b w:val="0"/>
          <w:bCs w:val="0"/>
          <w:color w:val="000000"/>
          <w:kern w:val="0"/>
          <w:sz w:val="28"/>
          <w:szCs w:val="28"/>
          <w:u w:val="single"/>
          <w:lang w:val="en-US" w:eastAsia="zh-CN" w:bidi="ar"/>
        </w:rPr>
        <w:t xml:space="preserve"> 60 </w:t>
      </w:r>
      <w:r>
        <w:rPr>
          <w:rFonts w:hint="eastAsia" w:ascii="仿宋_GB2312" w:hAnsi="宋体" w:eastAsia="仿宋_GB2312" w:cs="仿宋_GB2312"/>
          <w:b w:val="0"/>
          <w:bCs w:val="0"/>
          <w:color w:val="000000"/>
          <w:kern w:val="0"/>
          <w:sz w:val="28"/>
          <w:szCs w:val="28"/>
          <w:lang w:val="en-US" w:eastAsia="zh-CN" w:bidi="ar"/>
        </w:rPr>
        <w:t>天，在此期间，本投标文件将始终对我们具有约束力，并可随时被接受。如果我们成交，本报价文件在此期间之后将继续保持有效，直到合同生效。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4、我司同意向贵方提供贵方可能要求的与项目有关的任何证据或资料，并保证所提供的都是真实的、准确的。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5、一旦我方成交，我方将按照询价邀请函文件的规定，严格履行合同的责任和义务，并保证按询价邀请函中规定的时间内完成方案编制并组织专家完成评审。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报价供应商名称（公章）:</w:t>
      </w:r>
      <w:r>
        <w:rPr>
          <w:rFonts w:hint="eastAsia" w:ascii="仿宋_GB2312" w:hAnsi="宋体" w:eastAsia="仿宋_GB2312" w:cs="仿宋_GB2312"/>
          <w:b w:val="0"/>
          <w:bCs w:val="0"/>
          <w:color w:val="000000"/>
          <w:kern w:val="0"/>
          <w:sz w:val="28"/>
          <w:szCs w:val="28"/>
          <w:lang w:val="en-US" w:eastAsia="zh-CN" w:bidi="ar"/>
        </w:rPr>
        <w:tab/>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地址:</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电话:</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法定代表人（授权代表）签字:</w:t>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年</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月</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（二）报价明细表</w:t>
      </w:r>
    </w:p>
    <w:tbl>
      <w:tblPr>
        <w:tblStyle w:val="3"/>
        <w:tblW w:w="8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342"/>
        <w:gridCol w:w="840"/>
        <w:gridCol w:w="600"/>
        <w:gridCol w:w="1938"/>
        <w:gridCol w:w="806"/>
        <w:gridCol w:w="1030"/>
        <w:gridCol w:w="1030"/>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物品名称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规格型号</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发放人数</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采购数量</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单价（元，包税）</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1</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冬大衣</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件</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外罩防雨布、内里保暖棉、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内外可拆卸。</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32</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32</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雨衣</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套</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涤塔夫面料，高亮度反光条</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3</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水鞋</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双　</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材质：优质PVC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内里：高档锦纶布里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筒口：大约46CM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鞋底：环保PVC</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35</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4</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劳保服（长袖）</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套</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纯棉高密斜纹</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80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5</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劳保鞋1</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双</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鞋面采用网眼设计主打透气，鞋底碳板实现轻量化。</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6</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劳保鞋2</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双</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反绒+帆布鞋面</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7</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洗衣液</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瓶</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品牌：蓝月亮,净含量：3千克</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66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264</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8</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毛巾</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条</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5"/>
                <w:sz w:val="24"/>
                <w:szCs w:val="24"/>
                <w:lang w:val="en-US" w:eastAsia="zh-CN" w:bidi="ar"/>
              </w:rPr>
              <w:t>全棉,规格:70</w:t>
            </w:r>
            <w:r>
              <w:rPr>
                <w:rStyle w:val="6"/>
                <w:rFonts w:eastAsia="宋体"/>
                <w:sz w:val="24"/>
                <w:szCs w:val="24"/>
                <w:lang w:val="en-US" w:eastAsia="zh-CN" w:bidi="ar"/>
              </w:rPr>
              <w:t>×</w:t>
            </w:r>
            <w:r>
              <w:rPr>
                <w:rStyle w:val="5"/>
                <w:sz w:val="24"/>
                <w:szCs w:val="24"/>
                <w:lang w:val="en-US" w:eastAsia="zh-CN" w:bidi="ar"/>
              </w:rPr>
              <w:t>35cm/90g</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66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132</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9</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b/>
                <w:bCs/>
                <w:i w:val="0"/>
                <w:iCs w:val="0"/>
                <w:color w:val="000000"/>
                <w:kern w:val="0"/>
                <w:sz w:val="24"/>
                <w:szCs w:val="24"/>
                <w:u w:val="none"/>
                <w:lang w:val="en-US" w:eastAsia="zh-CN" w:bidi="ar"/>
              </w:rPr>
              <w:t>棉口罩</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b/>
                <w:bCs/>
                <w:i w:val="0"/>
                <w:iCs w:val="0"/>
                <w:color w:val="000000"/>
                <w:kern w:val="0"/>
                <w:sz w:val="24"/>
                <w:szCs w:val="24"/>
                <w:u w:val="none"/>
                <w:lang w:val="en-US" w:eastAsia="zh-CN" w:bidi="ar"/>
              </w:rPr>
              <w:t>个</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纯棉脱脂纱布</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66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660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10</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b/>
                <w:bCs/>
                <w:i w:val="0"/>
                <w:iCs w:val="0"/>
                <w:color w:val="000000"/>
                <w:kern w:val="0"/>
                <w:sz w:val="24"/>
                <w:szCs w:val="24"/>
                <w:u w:val="none"/>
                <w:lang w:val="en-US" w:eastAsia="zh-CN" w:bidi="ar"/>
              </w:rPr>
              <w:t>手套</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b/>
                <w:bCs/>
                <w:i w:val="0"/>
                <w:iCs w:val="0"/>
                <w:color w:val="000000"/>
                <w:kern w:val="0"/>
                <w:sz w:val="24"/>
                <w:szCs w:val="24"/>
                <w:u w:val="none"/>
                <w:lang w:val="en-US" w:eastAsia="zh-CN" w:bidi="ar"/>
              </w:rPr>
              <w:t>双</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材质：高弹棉线,规格:均码</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66</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660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11</w:t>
            </w:r>
          </w:p>
        </w:tc>
        <w:tc>
          <w:tcPr>
            <w:tcW w:w="118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b/>
                <w:bCs/>
                <w:i w:val="0"/>
                <w:iCs w:val="0"/>
                <w:color w:val="000000"/>
                <w:kern w:val="0"/>
                <w:sz w:val="24"/>
                <w:szCs w:val="24"/>
                <w:u w:val="none"/>
                <w:lang w:val="en-US" w:eastAsia="zh-CN" w:bidi="ar"/>
              </w:rPr>
              <w:t>安全帽</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b/>
                <w:bCs/>
                <w:i w:val="0"/>
                <w:iCs w:val="0"/>
                <w:color w:val="000000"/>
                <w:kern w:val="0"/>
                <w:sz w:val="24"/>
                <w:szCs w:val="24"/>
                <w:u w:val="none"/>
                <w:lang w:val="en-US" w:eastAsia="zh-CN" w:bidi="ar"/>
              </w:rPr>
              <w:t>顶</w:t>
            </w:r>
          </w:p>
        </w:tc>
        <w:tc>
          <w:tcPr>
            <w:tcW w:w="19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sz w:val="24"/>
                <w:szCs w:val="24"/>
                <w:lang w:val="en-US"/>
              </w:rPr>
            </w:pPr>
            <w:r>
              <w:rPr>
                <w:rFonts w:hint="eastAsia" w:ascii="宋体" w:hAnsi="宋体" w:eastAsia="宋体" w:cs="宋体"/>
                <w:i w:val="0"/>
                <w:iCs w:val="0"/>
                <w:color w:val="000000"/>
                <w:kern w:val="0"/>
                <w:sz w:val="24"/>
                <w:szCs w:val="24"/>
                <w:u w:val="none"/>
                <w:lang w:val="en-US" w:eastAsia="zh-CN" w:bidi="ar"/>
              </w:rPr>
              <w:t>玻璃钢，符合国标要求</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10"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总计金额（元）</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合 计（元）</w:t>
            </w:r>
          </w:p>
        </w:tc>
        <w:tc>
          <w:tcPr>
            <w:tcW w:w="727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sz w:val="24"/>
                <w:szCs w:val="24"/>
              </w:rPr>
            </w:pPr>
            <w:r>
              <w:rPr>
                <w:rFonts w:hint="eastAsia" w:ascii="宋体" w:hAnsi="宋体" w:eastAsia="宋体" w:cs="宋体"/>
                <w:i w:val="0"/>
                <w:iCs w:val="0"/>
                <w:color w:val="000000"/>
                <w:kern w:val="0"/>
                <w:sz w:val="24"/>
                <w:szCs w:val="24"/>
                <w:u w:val="none"/>
                <w:lang w:val="en-US" w:eastAsia="zh-CN" w:bidi="ar"/>
              </w:rPr>
              <w:t>小写：￥     .00元（大写：人民币                   元整）</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参加本次采购活动前三年内在经营活动中没有重大违法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我公司郑重声明:参加本次政采购活动前三年内，我公司在经营活动中没有因违法经营受到刑事处罚或者责令停产停业、吊销许可证或者执照、较大数额罚款等行政处罚。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特此声明！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供应商名称（公章）: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法定代表人（授权代表）签字: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        年     月     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exact"/>
      <w:ind w:left="396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04976"/>
    <w:multiLevelType w:val="singleLevel"/>
    <w:tmpl w:val="94C049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A6400"/>
    <w:rsid w:val="013E5C98"/>
    <w:rsid w:val="01C92CAF"/>
    <w:rsid w:val="031B1BCD"/>
    <w:rsid w:val="03410698"/>
    <w:rsid w:val="03584D66"/>
    <w:rsid w:val="03CD27CA"/>
    <w:rsid w:val="03E17C01"/>
    <w:rsid w:val="04FC42ED"/>
    <w:rsid w:val="051331E2"/>
    <w:rsid w:val="066D0263"/>
    <w:rsid w:val="066F555F"/>
    <w:rsid w:val="06806D4A"/>
    <w:rsid w:val="07124BD7"/>
    <w:rsid w:val="072A0357"/>
    <w:rsid w:val="07493450"/>
    <w:rsid w:val="076F5F90"/>
    <w:rsid w:val="078A129A"/>
    <w:rsid w:val="07F108AC"/>
    <w:rsid w:val="07F560D6"/>
    <w:rsid w:val="0864097C"/>
    <w:rsid w:val="08B5274F"/>
    <w:rsid w:val="08D05A95"/>
    <w:rsid w:val="08FF4784"/>
    <w:rsid w:val="09085E8C"/>
    <w:rsid w:val="0A36381B"/>
    <w:rsid w:val="0A695338"/>
    <w:rsid w:val="0AC306E6"/>
    <w:rsid w:val="0B361640"/>
    <w:rsid w:val="0B775A49"/>
    <w:rsid w:val="0B842C27"/>
    <w:rsid w:val="0BD93EFE"/>
    <w:rsid w:val="0BF85569"/>
    <w:rsid w:val="0C046720"/>
    <w:rsid w:val="0C7E4120"/>
    <w:rsid w:val="0D221DB9"/>
    <w:rsid w:val="0D611926"/>
    <w:rsid w:val="0ECC76C6"/>
    <w:rsid w:val="0ED9359B"/>
    <w:rsid w:val="0FD3174F"/>
    <w:rsid w:val="0FFE6CAE"/>
    <w:rsid w:val="10764F15"/>
    <w:rsid w:val="10B30354"/>
    <w:rsid w:val="11075565"/>
    <w:rsid w:val="11286721"/>
    <w:rsid w:val="11544C07"/>
    <w:rsid w:val="11790247"/>
    <w:rsid w:val="11C14C5C"/>
    <w:rsid w:val="123A506F"/>
    <w:rsid w:val="127B2652"/>
    <w:rsid w:val="12960E78"/>
    <w:rsid w:val="12B20124"/>
    <w:rsid w:val="12E20041"/>
    <w:rsid w:val="12E36866"/>
    <w:rsid w:val="132E3944"/>
    <w:rsid w:val="13B97F5D"/>
    <w:rsid w:val="13CD28E2"/>
    <w:rsid w:val="13E329BD"/>
    <w:rsid w:val="14814FFD"/>
    <w:rsid w:val="14925AAC"/>
    <w:rsid w:val="14AC75AC"/>
    <w:rsid w:val="15044AAC"/>
    <w:rsid w:val="1517278B"/>
    <w:rsid w:val="15341045"/>
    <w:rsid w:val="15EF678D"/>
    <w:rsid w:val="1677416D"/>
    <w:rsid w:val="16C630B2"/>
    <w:rsid w:val="16E6492A"/>
    <w:rsid w:val="16ED0A87"/>
    <w:rsid w:val="17072CE5"/>
    <w:rsid w:val="17856E7B"/>
    <w:rsid w:val="17C60D71"/>
    <w:rsid w:val="18262284"/>
    <w:rsid w:val="184F0FF4"/>
    <w:rsid w:val="18FE035D"/>
    <w:rsid w:val="19747130"/>
    <w:rsid w:val="1A2E0D54"/>
    <w:rsid w:val="1B521D94"/>
    <w:rsid w:val="1BD03648"/>
    <w:rsid w:val="1BD9317A"/>
    <w:rsid w:val="1C124CB0"/>
    <w:rsid w:val="1C8C7E51"/>
    <w:rsid w:val="1C913234"/>
    <w:rsid w:val="1C936178"/>
    <w:rsid w:val="1CA672F9"/>
    <w:rsid w:val="1CA82CEE"/>
    <w:rsid w:val="1D144D64"/>
    <w:rsid w:val="1D234A02"/>
    <w:rsid w:val="1D4E5185"/>
    <w:rsid w:val="1D5F392A"/>
    <w:rsid w:val="1E5306A9"/>
    <w:rsid w:val="1E890BA4"/>
    <w:rsid w:val="1F544C75"/>
    <w:rsid w:val="1FB80211"/>
    <w:rsid w:val="20670D50"/>
    <w:rsid w:val="209557DC"/>
    <w:rsid w:val="20D844B2"/>
    <w:rsid w:val="20DE4C3B"/>
    <w:rsid w:val="21255FB2"/>
    <w:rsid w:val="219576F3"/>
    <w:rsid w:val="21D55F39"/>
    <w:rsid w:val="222F759F"/>
    <w:rsid w:val="232759FC"/>
    <w:rsid w:val="239D1636"/>
    <w:rsid w:val="23BC7FF5"/>
    <w:rsid w:val="23D45960"/>
    <w:rsid w:val="23DC0CEA"/>
    <w:rsid w:val="24AB59C2"/>
    <w:rsid w:val="24C50904"/>
    <w:rsid w:val="24C8680C"/>
    <w:rsid w:val="25685EED"/>
    <w:rsid w:val="25B67215"/>
    <w:rsid w:val="25F03ED2"/>
    <w:rsid w:val="26CD6357"/>
    <w:rsid w:val="27D6737D"/>
    <w:rsid w:val="28E957F7"/>
    <w:rsid w:val="290D4D04"/>
    <w:rsid w:val="2935043A"/>
    <w:rsid w:val="296A6400"/>
    <w:rsid w:val="29A25BCA"/>
    <w:rsid w:val="2A0B19D2"/>
    <w:rsid w:val="2A2D5AFB"/>
    <w:rsid w:val="2A796CD8"/>
    <w:rsid w:val="2A9C424F"/>
    <w:rsid w:val="2B29172C"/>
    <w:rsid w:val="2BD0445E"/>
    <w:rsid w:val="2C010494"/>
    <w:rsid w:val="2C6A4A24"/>
    <w:rsid w:val="2CA961DD"/>
    <w:rsid w:val="2CCC756D"/>
    <w:rsid w:val="2D7A64C8"/>
    <w:rsid w:val="2EAA543D"/>
    <w:rsid w:val="2F356653"/>
    <w:rsid w:val="2F905775"/>
    <w:rsid w:val="2FF24C66"/>
    <w:rsid w:val="30145AA9"/>
    <w:rsid w:val="3051282C"/>
    <w:rsid w:val="30814D9E"/>
    <w:rsid w:val="318B2C00"/>
    <w:rsid w:val="31CC3155"/>
    <w:rsid w:val="31E543E3"/>
    <w:rsid w:val="328472C4"/>
    <w:rsid w:val="32D00482"/>
    <w:rsid w:val="330077D2"/>
    <w:rsid w:val="330D60BA"/>
    <w:rsid w:val="33943024"/>
    <w:rsid w:val="35113CD1"/>
    <w:rsid w:val="35F04AA1"/>
    <w:rsid w:val="366B564C"/>
    <w:rsid w:val="36A23983"/>
    <w:rsid w:val="36AB5413"/>
    <w:rsid w:val="38593C75"/>
    <w:rsid w:val="391106DE"/>
    <w:rsid w:val="39C612B4"/>
    <w:rsid w:val="3A4F0B9C"/>
    <w:rsid w:val="3B4F6F37"/>
    <w:rsid w:val="3BA32029"/>
    <w:rsid w:val="3BF01D2A"/>
    <w:rsid w:val="3C047D34"/>
    <w:rsid w:val="3C5B430F"/>
    <w:rsid w:val="3CC719B0"/>
    <w:rsid w:val="3CF83B0E"/>
    <w:rsid w:val="3D817F83"/>
    <w:rsid w:val="3E98042E"/>
    <w:rsid w:val="3EC334B9"/>
    <w:rsid w:val="3EE87127"/>
    <w:rsid w:val="3F6358AC"/>
    <w:rsid w:val="3FCD6731"/>
    <w:rsid w:val="3FD5227C"/>
    <w:rsid w:val="401668CB"/>
    <w:rsid w:val="405C5ED8"/>
    <w:rsid w:val="4069737D"/>
    <w:rsid w:val="40925D37"/>
    <w:rsid w:val="40EA0649"/>
    <w:rsid w:val="413B0A1D"/>
    <w:rsid w:val="41EF1627"/>
    <w:rsid w:val="42262C51"/>
    <w:rsid w:val="440B37C5"/>
    <w:rsid w:val="4437016F"/>
    <w:rsid w:val="4463326D"/>
    <w:rsid w:val="45713F02"/>
    <w:rsid w:val="45F9281F"/>
    <w:rsid w:val="4626081C"/>
    <w:rsid w:val="4706719E"/>
    <w:rsid w:val="47983BC5"/>
    <w:rsid w:val="47E22735"/>
    <w:rsid w:val="48867277"/>
    <w:rsid w:val="48CE351E"/>
    <w:rsid w:val="48EA2F1B"/>
    <w:rsid w:val="48F92061"/>
    <w:rsid w:val="4A06196C"/>
    <w:rsid w:val="4A2209E2"/>
    <w:rsid w:val="4A2A3126"/>
    <w:rsid w:val="4AD60B30"/>
    <w:rsid w:val="4B23236F"/>
    <w:rsid w:val="4BFE186D"/>
    <w:rsid w:val="4D0E086D"/>
    <w:rsid w:val="4D143A45"/>
    <w:rsid w:val="4DA63909"/>
    <w:rsid w:val="4DD71949"/>
    <w:rsid w:val="4F446A8E"/>
    <w:rsid w:val="4F877700"/>
    <w:rsid w:val="4FB51EDE"/>
    <w:rsid w:val="4FFC06AB"/>
    <w:rsid w:val="501F0B65"/>
    <w:rsid w:val="50B01683"/>
    <w:rsid w:val="511E53F7"/>
    <w:rsid w:val="51FC7039"/>
    <w:rsid w:val="52756F3E"/>
    <w:rsid w:val="542A3E8D"/>
    <w:rsid w:val="549D2FC6"/>
    <w:rsid w:val="54AB0A04"/>
    <w:rsid w:val="55386B6F"/>
    <w:rsid w:val="554A2A1B"/>
    <w:rsid w:val="55793490"/>
    <w:rsid w:val="55824139"/>
    <w:rsid w:val="55BB1534"/>
    <w:rsid w:val="561B71BA"/>
    <w:rsid w:val="56472352"/>
    <w:rsid w:val="57AF66C6"/>
    <w:rsid w:val="58D26693"/>
    <w:rsid w:val="58E74C8F"/>
    <w:rsid w:val="592225D7"/>
    <w:rsid w:val="59822B70"/>
    <w:rsid w:val="59E23B9F"/>
    <w:rsid w:val="5A4E0308"/>
    <w:rsid w:val="5A674608"/>
    <w:rsid w:val="5A8F44DF"/>
    <w:rsid w:val="5B4A4BF7"/>
    <w:rsid w:val="5B7C0500"/>
    <w:rsid w:val="5C381372"/>
    <w:rsid w:val="5C6E5E83"/>
    <w:rsid w:val="5CE85D07"/>
    <w:rsid w:val="5D601CBF"/>
    <w:rsid w:val="5DCF0A7F"/>
    <w:rsid w:val="5F3B6AAB"/>
    <w:rsid w:val="5FA37A81"/>
    <w:rsid w:val="5FA86BD7"/>
    <w:rsid w:val="60F959E8"/>
    <w:rsid w:val="6102751F"/>
    <w:rsid w:val="61564DB6"/>
    <w:rsid w:val="62961416"/>
    <w:rsid w:val="62C366C0"/>
    <w:rsid w:val="63154BE0"/>
    <w:rsid w:val="638467FA"/>
    <w:rsid w:val="63A1153E"/>
    <w:rsid w:val="63CA3B08"/>
    <w:rsid w:val="63CE535A"/>
    <w:rsid w:val="644B6D97"/>
    <w:rsid w:val="64E92A34"/>
    <w:rsid w:val="65170AD5"/>
    <w:rsid w:val="652B6DE6"/>
    <w:rsid w:val="653449F1"/>
    <w:rsid w:val="65B431D6"/>
    <w:rsid w:val="662A6B5E"/>
    <w:rsid w:val="67040A4C"/>
    <w:rsid w:val="67301334"/>
    <w:rsid w:val="67475E40"/>
    <w:rsid w:val="67BD725E"/>
    <w:rsid w:val="67E24637"/>
    <w:rsid w:val="68360998"/>
    <w:rsid w:val="693F27C2"/>
    <w:rsid w:val="69F747F2"/>
    <w:rsid w:val="6A21771A"/>
    <w:rsid w:val="6A4F0FA3"/>
    <w:rsid w:val="6A7D1F3F"/>
    <w:rsid w:val="6AC51077"/>
    <w:rsid w:val="6ACF118C"/>
    <w:rsid w:val="6B294EC3"/>
    <w:rsid w:val="6B6D3071"/>
    <w:rsid w:val="6B871844"/>
    <w:rsid w:val="6B9F0317"/>
    <w:rsid w:val="6BA87741"/>
    <w:rsid w:val="6BB223A9"/>
    <w:rsid w:val="6C4146B2"/>
    <w:rsid w:val="6CE13967"/>
    <w:rsid w:val="6D104B35"/>
    <w:rsid w:val="6D5E4F8E"/>
    <w:rsid w:val="6D9E7F43"/>
    <w:rsid w:val="6DE53C97"/>
    <w:rsid w:val="6E025733"/>
    <w:rsid w:val="6E4C57F6"/>
    <w:rsid w:val="6ED2707B"/>
    <w:rsid w:val="6F0174D5"/>
    <w:rsid w:val="6F6D55D9"/>
    <w:rsid w:val="6F80492A"/>
    <w:rsid w:val="6F862495"/>
    <w:rsid w:val="7073533F"/>
    <w:rsid w:val="71005B1C"/>
    <w:rsid w:val="72E32543"/>
    <w:rsid w:val="73261906"/>
    <w:rsid w:val="732F203C"/>
    <w:rsid w:val="734F2F6B"/>
    <w:rsid w:val="737C690D"/>
    <w:rsid w:val="73C55D71"/>
    <w:rsid w:val="744E264E"/>
    <w:rsid w:val="74AA1A91"/>
    <w:rsid w:val="74E21646"/>
    <w:rsid w:val="75843789"/>
    <w:rsid w:val="758D6274"/>
    <w:rsid w:val="767A7421"/>
    <w:rsid w:val="76A46BB9"/>
    <w:rsid w:val="76C65DB4"/>
    <w:rsid w:val="76DC502A"/>
    <w:rsid w:val="771B7640"/>
    <w:rsid w:val="778E1CE9"/>
    <w:rsid w:val="77B21BA6"/>
    <w:rsid w:val="77D60793"/>
    <w:rsid w:val="78C22C93"/>
    <w:rsid w:val="78CA19C4"/>
    <w:rsid w:val="79B53454"/>
    <w:rsid w:val="7A312397"/>
    <w:rsid w:val="7B7C53CF"/>
    <w:rsid w:val="7B952C7D"/>
    <w:rsid w:val="7B9C10AD"/>
    <w:rsid w:val="7BDE4D2F"/>
    <w:rsid w:val="7CA300B7"/>
    <w:rsid w:val="7CBE302D"/>
    <w:rsid w:val="7CD07D8B"/>
    <w:rsid w:val="7D661FBE"/>
    <w:rsid w:val="7D9476AC"/>
    <w:rsid w:val="7DD64C17"/>
    <w:rsid w:val="7E1F0554"/>
    <w:rsid w:val="7F0435A7"/>
    <w:rsid w:val="7FE7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Calibri" w:hAnsi="Calibri" w:eastAsia="Calibri" w:cs="Calibri"/>
      <w:sz w:val="18"/>
      <w:szCs w:val="18"/>
      <w:lang w:val="en-US" w:eastAsia="en-US" w:bidi="ar-SA"/>
    </w:rPr>
  </w:style>
  <w:style w:type="character" w:customStyle="1" w:styleId="5">
    <w:name w:val="font31"/>
    <w:basedOn w:val="4"/>
    <w:uiPriority w:val="0"/>
    <w:rPr>
      <w:rFonts w:hint="eastAsia" w:ascii="宋体" w:hAnsi="宋体" w:eastAsia="宋体" w:cs="宋体"/>
      <w:color w:val="000000"/>
      <w:sz w:val="24"/>
      <w:szCs w:val="24"/>
      <w:u w:val="none"/>
    </w:rPr>
  </w:style>
  <w:style w:type="character" w:customStyle="1" w:styleId="6">
    <w:name w:val="font21"/>
    <w:basedOn w:val="4"/>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2025-07-29T00:36:00Z</dcterms:created>
  <dc:creator>唐于伟</dc:creator>
  <cp:lastModifiedBy>唐于伟</cp:lastModifiedBy>
  <dcterms:modified xsi:type="dcterms:W3CDTF">2025-07-29T00:37:05Z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F9F9A5EF9D8646FF8A6DCC3D41716988</vt:lpwstr>
  </property>
</Properties>
</file>